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5D5C9" w14:textId="77777777" w:rsidR="00B070EA" w:rsidRPr="00B070EA" w:rsidRDefault="00B070EA" w:rsidP="00B070E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B070EA">
        <w:rPr>
          <w:rFonts w:ascii="TH SarabunPSK" w:hAnsi="TH SarabunPSK" w:cs="TH SarabunPSK"/>
          <w:b/>
          <w:bCs/>
          <w:sz w:val="52"/>
          <w:szCs w:val="52"/>
          <w:cs/>
          <w:lang w:bidi="th-TH"/>
        </w:rPr>
        <w:t>สารบัญ</w:t>
      </w:r>
    </w:p>
    <w:p w14:paraId="6B575B95" w14:textId="77777777" w:rsidR="00B070EA" w:rsidRPr="00B070EA" w:rsidRDefault="00B070EA" w:rsidP="00B070E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  <w:t xml:space="preserve">    </w:t>
      </w:r>
      <w:r w:rsidRPr="00B070E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หน้า</w:t>
      </w:r>
    </w:p>
    <w:p w14:paraId="5C4432A1" w14:textId="5EDA2BCC" w:rsidR="00B070EA" w:rsidRPr="00B070EA" w:rsidRDefault="00B070EA" w:rsidP="00B070EA">
      <w:pP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</w:pPr>
      <w:r w:rsidRPr="00B070E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คำนำ</w:t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  <w:r w:rsidRPr="00B070EA">
        <w:rPr>
          <w:rFonts w:ascii="TH SarabunPSK" w:hAnsi="TH SarabunPSK" w:cs="TH SarabunPSK"/>
          <w:b/>
          <w:bCs/>
          <w:sz w:val="36"/>
          <w:szCs w:val="36"/>
          <w:lang w:bidi="th-TH"/>
        </w:rPr>
        <w:tab/>
      </w:r>
    </w:p>
    <w:p w14:paraId="3F573988" w14:textId="10EE83E3" w:rsidR="00B070EA" w:rsidRPr="00B070EA" w:rsidRDefault="00B070EA" w:rsidP="00B070EA">
      <w:pPr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บทนำ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1046F797" w14:textId="77777777" w:rsidR="00B070EA" w:rsidRPr="00B070EA" w:rsidRDefault="00B070EA" w:rsidP="00B070EA">
      <w:pPr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บทที่ ๑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  <w:r w:rsidRPr="00B070E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14:paraId="0D9525E3" w14:textId="4000195F" w:rsidR="00B070EA" w:rsidRPr="00B070EA" w:rsidRDefault="00B070EA" w:rsidP="00B070EA">
      <w:pPr>
        <w:ind w:firstLine="851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๑.๑ สภาพทั่วไปของ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องค์การบริหารส่วนตำบลเหนือเมือง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  <w:t>1</w:t>
      </w:r>
    </w:p>
    <w:p w14:paraId="2DDB3AA0" w14:textId="55E5352A" w:rsidR="00B070EA" w:rsidRPr="00B070EA" w:rsidRDefault="00B070EA" w:rsidP="00B070EA">
      <w:pPr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๑.๒</w:t>
      </w:r>
      <w:r w:rsidRPr="00B070EA">
        <w:rPr>
          <w:rFonts w:ascii="TH SarabunPSK" w:hAnsi="TH SarabunPSK" w:cs="TH SarabunPSK"/>
          <w:sz w:val="32"/>
          <w:szCs w:val="32"/>
        </w:rPr>
        <w:t xml:space="preserve">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สถานการณ์และแนวโน้มการเกิดสาธารณภัย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2 </w:t>
      </w:r>
    </w:p>
    <w:p w14:paraId="4E64D8B3" w14:textId="44FC7AA1" w:rsidR="00B070EA" w:rsidRPr="00B070EA" w:rsidRDefault="00B070EA" w:rsidP="00B070EA">
      <w:pPr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๑.๓</w:t>
      </w:r>
      <w:r w:rsidRPr="00B070EA">
        <w:rPr>
          <w:rFonts w:ascii="TH SarabunPSK" w:hAnsi="TH SarabunPSK" w:cs="TH SarabunPSK"/>
          <w:sz w:val="32"/>
          <w:szCs w:val="32"/>
        </w:rPr>
        <w:t xml:space="preserve">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สถานการณ์/ความเสี่ยงจากสาธารณภัยที่เกิดขึ้นในพื้นที่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17</w:t>
      </w:r>
    </w:p>
    <w:p w14:paraId="0DDA3D4C" w14:textId="3E718336" w:rsidR="00B070EA" w:rsidRPr="00B070EA" w:rsidRDefault="00B070EA" w:rsidP="00B070EA">
      <w:pPr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๑.๔</w:t>
      </w:r>
      <w:r w:rsidRPr="00B070EA">
        <w:rPr>
          <w:rFonts w:ascii="TH SarabunPSK" w:hAnsi="TH SarabunPSK" w:cs="TH SarabunPSK"/>
          <w:sz w:val="32"/>
          <w:szCs w:val="32"/>
        </w:rPr>
        <w:t xml:space="preserve">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ปฏิทินสาธารณภัยประจำปี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21</w:t>
      </w:r>
    </w:p>
    <w:p w14:paraId="086E402A" w14:textId="6310504C" w:rsidR="00B070EA" w:rsidRPr="00B070EA" w:rsidRDefault="00B070EA" w:rsidP="00B070EA">
      <w:pPr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บทที่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นโยบายและยุทธศาสตร์การจัดการความเสี่ยงจากสาธารณภัย</w:t>
      </w:r>
      <w:r w:rsidRPr="00B070E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             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>22</w:t>
      </w:r>
    </w:p>
    <w:p w14:paraId="08A03D8A" w14:textId="170757CE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2.1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นโยบายการป้องกันและบรรเทาสาธารณภัย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22</w:t>
      </w:r>
    </w:p>
    <w:p w14:paraId="0665860B" w14:textId="4096526C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2.2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วัตถุประสงค์ของแผนปฏิบัติการในการป้องกันและบรรเทาสาธารณภัยการป้องกัน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  <w:t>2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>2</w:t>
      </w:r>
    </w:p>
    <w:p w14:paraId="7FD3FC3B" w14:textId="77777777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และบรรเทาสาธารณภัยขององค์กรปกครองส่วนท้องถิ่น</w:t>
      </w:r>
    </w:p>
    <w:p w14:paraId="02805208" w14:textId="3780D96B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2.3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วิสัยทัศน์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</w:t>
      </w:r>
      <w:r w:rsidRPr="00B070EA">
        <w:rPr>
          <w:rFonts w:ascii="TH SarabunPSK" w:hAnsi="TH SarabunPSK" w:cs="TH SarabunPSK"/>
          <w:sz w:val="32"/>
          <w:szCs w:val="32"/>
        </w:rPr>
        <w:t>2</w:t>
      </w:r>
    </w:p>
    <w:p w14:paraId="0FD7B448" w14:textId="4DCB5FE3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2.4 </w:t>
      </w:r>
      <w:proofErr w:type="spellStart"/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พันธ</w:t>
      </w:r>
      <w:proofErr w:type="spellEnd"/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กิจ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23</w:t>
      </w:r>
    </w:p>
    <w:p w14:paraId="612BEA8D" w14:textId="159E09F0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2.5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23</w:t>
      </w:r>
    </w:p>
    <w:p w14:paraId="6AF00BC2" w14:textId="5D53E123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2.6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ตัวชี้วัดความสำเร็จในการจัดการความเสี่ยงจากสาธารณภัยของประเทศ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23</w:t>
      </w:r>
    </w:p>
    <w:p w14:paraId="4EE9005B" w14:textId="346B4CAE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2.7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ยุทธศาสตร์การจัดการความเสี่ยงจากสาธารณภัย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24</w:t>
      </w:r>
    </w:p>
    <w:p w14:paraId="5BBF7867" w14:textId="3EDD8943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2.8 แหล่งที่มาและวิธีการงบประมาณในการป้องกันและบรรเทาสาธารณภัยของ</w:t>
      </w:r>
      <w:r>
        <w:rPr>
          <w:rFonts w:ascii="TH SarabunPSK" w:hAnsi="TH SarabunPSK" w:cs="TH SarabunPSK"/>
          <w:b/>
          <w:sz w:val="32"/>
          <w:szCs w:val="32"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lang w:bidi="th-TH"/>
        </w:rPr>
        <w:tab/>
      </w:r>
      <w:r w:rsidRPr="00B070EA">
        <w:rPr>
          <w:rFonts w:ascii="TH SarabunPSK" w:hAnsi="TH SarabunPSK" w:cs="TH SarabunPSK"/>
          <w:bCs/>
          <w:sz w:val="32"/>
          <w:szCs w:val="32"/>
          <w:lang w:bidi="th-TH"/>
        </w:rPr>
        <w:t>2</w:t>
      </w:r>
      <w:r w:rsidRPr="00B070EA">
        <w:rPr>
          <w:rFonts w:ascii="TH SarabunPSK" w:hAnsi="TH SarabunPSK" w:cs="TH SarabunPSK"/>
          <w:bCs/>
          <w:sz w:val="32"/>
          <w:szCs w:val="32"/>
          <w:lang w:bidi="th-TH"/>
        </w:rPr>
        <w:t>7</w:t>
      </w:r>
    </w:p>
    <w:p w14:paraId="5B7ADCFC" w14:textId="77777777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b/>
          <w:sz w:val="32"/>
          <w:szCs w:val="32"/>
          <w:cs/>
          <w:lang w:bidi="th-TH"/>
        </w:rPr>
        <w:t>เทศบาลตำบลจำปาขัน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</w:p>
    <w:p w14:paraId="137C9A06" w14:textId="1E21CBF6" w:rsidR="00B070EA" w:rsidRPr="00B070EA" w:rsidRDefault="00B070EA" w:rsidP="00B070EA">
      <w:pPr>
        <w:tabs>
          <w:tab w:val="right" w:pos="893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บทที่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หลักการจัดการความเสี่ยงจากสาธารณภัย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33</w:t>
      </w:r>
    </w:p>
    <w:p w14:paraId="2E2D8FEE" w14:textId="53A24C7F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3.1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วงจรการจัดการความเสี่ยงจากสาธารณภัย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33</w:t>
      </w:r>
    </w:p>
    <w:p w14:paraId="24F75655" w14:textId="443CE049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>3.2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กลไกการจัดการความเสี่ยงจากสาธารณภัย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34</w:t>
      </w:r>
    </w:p>
    <w:p w14:paraId="3FB7CF8C" w14:textId="11CFDFC9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proofErr w:type="gramStart"/>
      <w:r w:rsidRPr="00B070EA">
        <w:rPr>
          <w:rFonts w:ascii="TH SarabunPSK" w:hAnsi="TH SarabunPSK" w:cs="TH SarabunPSK"/>
          <w:sz w:val="32"/>
          <w:szCs w:val="32"/>
        </w:rPr>
        <w:t xml:space="preserve">3.3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บทบาท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หน้าที่ และแนวทางปฏิบัติร่วมกับหน่วยงานที่เกี่ยวข้องระดับ</w:t>
      </w:r>
      <w:r w:rsidRPr="00B070E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อปท</w:t>
      </w:r>
      <w:proofErr w:type="spellEnd"/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proofErr w:type="gram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38</w:t>
      </w:r>
    </w:p>
    <w:p w14:paraId="09A21171" w14:textId="0C2B14D3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>3.4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 ขอบเขตสาธารณภัย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40</w:t>
      </w:r>
    </w:p>
    <w:p w14:paraId="2983DEE3" w14:textId="58C253B5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>3.5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ระดับการจัดการสาธารณภัย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41</w:t>
      </w:r>
    </w:p>
    <w:p w14:paraId="430A8534" w14:textId="169C1BF1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3.6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กฎหมายและระเบียบที่เกี่ยวข้องกับการจัดการความเสี่ยงจากสาธารณภัย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41</w:t>
      </w:r>
    </w:p>
    <w:p w14:paraId="05A4F476" w14:textId="705E2021" w:rsidR="00B070EA" w:rsidRPr="00B070EA" w:rsidRDefault="00B070EA" w:rsidP="00B070E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บทที่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การปฏิบัติก่อนเกิดภัย ยุทธศาสตร์ที่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1 :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การมุ่งเน้นการลดความเสี่ยงจากสาธารณภัย</w:t>
      </w:r>
      <w:r w:rsidRPr="00B070EA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45</w:t>
      </w:r>
    </w:p>
    <w:p w14:paraId="2442FACE" w14:textId="147998C9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4.1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แนวคิดการลดความเสี่ยงจากสาธารณภัย</w:t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  <w:t>46</w:t>
      </w:r>
    </w:p>
    <w:p w14:paraId="389C838F" w14:textId="4F96F1E5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4.</w:t>
      </w:r>
      <w:r w:rsidRPr="00B070EA">
        <w:rPr>
          <w:rFonts w:ascii="TH SarabunPSK" w:hAnsi="TH SarabunPSK" w:cs="TH SarabunPSK"/>
          <w:sz w:val="32"/>
          <w:szCs w:val="32"/>
        </w:rPr>
        <w:t>2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เป้าประสงค์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46</w:t>
      </w:r>
    </w:p>
    <w:p w14:paraId="676FCCCE" w14:textId="08F4448D" w:rsid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4.3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กลยุทธ์การมุ่งเน้นการลดความเสี่ยงจากสาธารณภัย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46</w:t>
      </w:r>
    </w:p>
    <w:p w14:paraId="5358A8A7" w14:textId="77777777" w:rsid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</w:p>
    <w:p w14:paraId="0B4AF5C6" w14:textId="77777777" w:rsid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</w:p>
    <w:p w14:paraId="127D5725" w14:textId="5DABED9C" w:rsidR="00B070EA" w:rsidRPr="00B070EA" w:rsidRDefault="00B070EA" w:rsidP="00B070EA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  <w:r w:rsidRPr="00B070EA">
        <w:rPr>
          <w:rFonts w:ascii="TH SarabunPSK" w:hAnsi="TH SarabunPSK" w:cs="TH SarabunPSK"/>
          <w:b/>
          <w:bCs/>
          <w:sz w:val="52"/>
          <w:szCs w:val="52"/>
          <w:cs/>
          <w:lang w:bidi="th-TH"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52"/>
          <w:szCs w:val="52"/>
          <w:cs/>
          <w:lang w:bidi="th-TH"/>
        </w:rPr>
        <w:t>(ต่อ)</w:t>
      </w:r>
    </w:p>
    <w:p w14:paraId="6D84EFCB" w14:textId="77777777" w:rsidR="00B070EA" w:rsidRPr="00B070EA" w:rsidRDefault="00B070EA" w:rsidP="00B070E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</w:r>
      <w:r w:rsidRPr="00B070EA">
        <w:rPr>
          <w:rFonts w:ascii="TH SarabunPSK" w:hAnsi="TH SarabunPSK" w:cs="TH SarabunPSK"/>
          <w:b/>
          <w:bCs/>
          <w:sz w:val="52"/>
          <w:szCs w:val="52"/>
        </w:rPr>
        <w:tab/>
        <w:t xml:space="preserve">    </w:t>
      </w:r>
      <w:r w:rsidRPr="00B070E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หน้า</w:t>
      </w:r>
    </w:p>
    <w:p w14:paraId="55C35E02" w14:textId="77777777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</w:p>
    <w:p w14:paraId="4710DC18" w14:textId="4FC1A80C" w:rsidR="00B070EA" w:rsidRPr="00B070EA" w:rsidRDefault="00B070EA" w:rsidP="00B070EA">
      <w:pPr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บทที่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การปฏิบัติขณะเกิดภัย ยุทธศาสตร์ที่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 2 :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การจัดการในภาวะฉุกเฉินแบบ</w:t>
      </w:r>
      <w:proofErr w:type="spellStart"/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63</w:t>
      </w:r>
    </w:p>
    <w:p w14:paraId="6CD855B7" w14:textId="245A4015" w:rsidR="00B070EA" w:rsidRPr="00B070EA" w:rsidRDefault="00B070EA" w:rsidP="00B070EA">
      <w:pPr>
        <w:pStyle w:val="a3"/>
        <w:tabs>
          <w:tab w:val="left" w:pos="1134"/>
        </w:tabs>
        <w:spacing w:line="228" w:lineRule="auto"/>
        <w:ind w:left="851"/>
        <w:contextualSpacing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5.1 </w:t>
      </w:r>
      <w:r w:rsidRPr="00B070EA">
        <w:rPr>
          <w:rFonts w:ascii="TH SarabunPSK" w:hAnsi="TH SarabunPSK" w:cs="TH SarabunPSK"/>
          <w:sz w:val="32"/>
          <w:szCs w:val="32"/>
          <w:cs/>
        </w:rPr>
        <w:t>แนวคิดการจัดการในภาวะฉุกเฉิน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  <w:t>6</w:t>
      </w:r>
      <w:r>
        <w:rPr>
          <w:rFonts w:ascii="TH SarabunPSK" w:hAnsi="TH SarabunPSK" w:cs="TH SarabunPSK"/>
          <w:sz w:val="32"/>
          <w:szCs w:val="32"/>
        </w:rPr>
        <w:t>3</w:t>
      </w:r>
    </w:p>
    <w:p w14:paraId="425D34E2" w14:textId="0A45F240" w:rsidR="00B070EA" w:rsidRPr="00B070EA" w:rsidRDefault="00B070EA" w:rsidP="00B070EA">
      <w:pPr>
        <w:pStyle w:val="a3"/>
        <w:tabs>
          <w:tab w:val="left" w:pos="1134"/>
        </w:tabs>
        <w:spacing w:line="228" w:lineRule="auto"/>
        <w:ind w:left="851"/>
        <w:contextualSpacing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5.2 </w:t>
      </w:r>
      <w:r w:rsidRPr="00B070EA">
        <w:rPr>
          <w:rFonts w:ascii="TH SarabunPSK" w:hAnsi="TH SarabunPSK" w:cs="TH SarabunPSK"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64</w:t>
      </w:r>
      <w:r w:rsidR="00CD3E12">
        <w:rPr>
          <w:rFonts w:ascii="TH SarabunPSK" w:hAnsi="TH SarabunPSK" w:cs="TH SarabunPSK"/>
          <w:sz w:val="32"/>
          <w:szCs w:val="32"/>
        </w:rPr>
        <w:t xml:space="preserve">    </w:t>
      </w:r>
    </w:p>
    <w:p w14:paraId="0CC28F0E" w14:textId="7D7C977E" w:rsidR="00B070EA" w:rsidRPr="00B070EA" w:rsidRDefault="00B070EA" w:rsidP="00B070EA">
      <w:pPr>
        <w:pStyle w:val="a3"/>
        <w:tabs>
          <w:tab w:val="left" w:pos="1134"/>
        </w:tabs>
        <w:spacing w:line="228" w:lineRule="auto"/>
        <w:ind w:left="851"/>
        <w:contextualSpacing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5.3 </w:t>
      </w:r>
      <w:r w:rsidRPr="00B070EA">
        <w:rPr>
          <w:rFonts w:ascii="TH SarabunPSK" w:hAnsi="TH SarabunPSK" w:cs="TH SarabunPSK"/>
          <w:sz w:val="32"/>
          <w:szCs w:val="32"/>
          <w:cs/>
        </w:rPr>
        <w:t>กลยุทธ์การบูร</w:t>
      </w:r>
      <w:proofErr w:type="spellStart"/>
      <w:r w:rsidRPr="00B070E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B070EA">
        <w:rPr>
          <w:rFonts w:ascii="TH SarabunPSK" w:hAnsi="TH SarabunPSK" w:cs="TH SarabunPSK"/>
          <w:sz w:val="32"/>
          <w:szCs w:val="32"/>
          <w:cs/>
        </w:rPr>
        <w:t>การการจัดการในภาวะฉุกเฉิน</w:t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  <w:t>65</w:t>
      </w:r>
    </w:p>
    <w:p w14:paraId="1EF6D478" w14:textId="1E788E15" w:rsidR="00B070EA" w:rsidRPr="00B070EA" w:rsidRDefault="00B070EA" w:rsidP="00B070EA">
      <w:pPr>
        <w:tabs>
          <w:tab w:val="left" w:pos="680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บทที่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การปฏิบัติหลังเกิดภัย ยุทธศาสตร์ที่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3: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การเพิ่มประสิทธิภาพการฟื้นฟูอย่างยั่งยืน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="00CD3E12">
        <w:rPr>
          <w:rFonts w:ascii="TH SarabunPSK" w:hAnsi="TH SarabunPSK" w:cs="TH SarabunPSK"/>
          <w:b/>
          <w:bCs/>
          <w:sz w:val="32"/>
          <w:szCs w:val="32"/>
        </w:rPr>
        <w:tab/>
        <w:t>91</w:t>
      </w:r>
    </w:p>
    <w:p w14:paraId="7E41C4E6" w14:textId="1A753F26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6.1 แนวคิดในการฟื้นฟู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  <w:t>93</w:t>
      </w:r>
    </w:p>
    <w:p w14:paraId="3C2BAC6F" w14:textId="2EE91E16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6.2 เป้าประสงค์</w:t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ab/>
        <w:t>93</w:t>
      </w:r>
    </w:p>
    <w:p w14:paraId="7282E1FB" w14:textId="483CB66B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6.3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กลยุทธ์การเพิ่มประสิทธิภาพการฟื้นฟูอย่างยั่งยืน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>93</w:t>
      </w:r>
    </w:p>
    <w:p w14:paraId="22245B36" w14:textId="77777777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</w:p>
    <w:p w14:paraId="67CBF85D" w14:textId="10890B52" w:rsidR="00B070EA" w:rsidRPr="00B070EA" w:rsidRDefault="00B070EA" w:rsidP="00B070EA">
      <w:pPr>
        <w:ind w:left="709" w:hanging="70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บทที่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 7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ยุทธศาสตร์ที่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4 :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การส่งเสริมการเป็นหุ้นส่วนระหว่างประเทศในการจัดการความเสี่ยง</w:t>
      </w:r>
      <w:r w:rsidR="00CD3E12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  <w:t>100</w:t>
      </w:r>
    </w:p>
    <w:p w14:paraId="1703E825" w14:textId="77777777" w:rsidR="00B070EA" w:rsidRPr="00B070EA" w:rsidRDefault="00B070EA" w:rsidP="00B070EA">
      <w:pPr>
        <w:ind w:left="709" w:hanging="70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จากสาธารณภัย </w:t>
      </w:r>
    </w:p>
    <w:p w14:paraId="0BED9D8D" w14:textId="07A5208A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7.1 แนวคิดการส่งเสริมการเป็นหุ้นส่วนระหว่างประเทศในการจัดการความเสี่ยง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ab/>
      </w:r>
      <w:r w:rsidRPr="00B070EA">
        <w:rPr>
          <w:rFonts w:ascii="TH SarabunPSK" w:hAnsi="TH SarabunPSK" w:cs="TH SarabunPSK"/>
          <w:sz w:val="32"/>
          <w:szCs w:val="32"/>
          <w:lang w:bidi="th-TH"/>
        </w:rPr>
        <w:tab/>
      </w:r>
      <w:r w:rsidR="00CD3E12">
        <w:rPr>
          <w:rFonts w:ascii="TH SarabunPSK" w:hAnsi="TH SarabunPSK" w:cs="TH SarabunPSK"/>
          <w:sz w:val="32"/>
          <w:szCs w:val="32"/>
          <w:lang w:bidi="th-TH"/>
        </w:rPr>
        <w:t>100</w:t>
      </w:r>
    </w:p>
    <w:p w14:paraId="35C1CFFD" w14:textId="77777777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จากสาธารณภัย</w:t>
      </w:r>
    </w:p>
    <w:p w14:paraId="6754E55D" w14:textId="36CAAE7F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7.2 เป้าประสงค์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>100</w:t>
      </w:r>
    </w:p>
    <w:p w14:paraId="3EF0136D" w14:textId="2910B727" w:rsidR="00B070EA" w:rsidRPr="00B070EA" w:rsidRDefault="00B070EA" w:rsidP="00B070EA">
      <w:pPr>
        <w:spacing w:line="228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7.3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กลยุทธ์การส่งเสริมการเป็นหุ้นส่วนในการจัดการความเสี่ยงจากสาธารณภัย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>100</w:t>
      </w:r>
    </w:p>
    <w:p w14:paraId="1B2612FE" w14:textId="50253465" w:rsidR="00B070EA" w:rsidRPr="00B070EA" w:rsidRDefault="00B070EA" w:rsidP="00B070E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บทที่ 8 ยุทธศาสตร์ที่ 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 xml:space="preserve">5 : </w:t>
      </w: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การเพิ่มประสิทธิภาพระบบบริหารจัดการและประยุกต์ใช้นวัตกรรม</w:t>
      </w:r>
      <w:r w:rsidR="00CD3E1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CD3E1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102</w:t>
      </w:r>
    </w:p>
    <w:p w14:paraId="1EB35E50" w14:textId="77777777" w:rsidR="00B070EA" w:rsidRPr="00B070EA" w:rsidRDefault="00B070EA" w:rsidP="00B070EA">
      <w:pPr>
        <w:tabs>
          <w:tab w:val="right" w:pos="9781"/>
        </w:tabs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ด้านสาธารณภัย</w:t>
      </w:r>
    </w:p>
    <w:p w14:paraId="6235D3D7" w14:textId="4D674667" w:rsidR="00B070EA" w:rsidRPr="00B070EA" w:rsidRDefault="00B070EA" w:rsidP="00B070EA">
      <w:pPr>
        <w:ind w:firstLine="851"/>
        <w:rPr>
          <w:rFonts w:ascii="TH SarabunPSK" w:hAnsi="TH SarabunPSK" w:cs="TH SarabunPSK" w:hint="cs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8.1 แนวคิดการเพิ่มประสิทธิภาพระบบบริหารจัดการและสร้างนวัตกรรมด้านสาธารณภัย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 w:hint="cs"/>
          <w:sz w:val="32"/>
          <w:szCs w:val="32"/>
          <w:cs/>
          <w:lang w:bidi="th-TH"/>
        </w:rPr>
        <w:t>102</w:t>
      </w:r>
    </w:p>
    <w:p w14:paraId="460CC276" w14:textId="689D9220" w:rsidR="00B070EA" w:rsidRPr="00B070EA" w:rsidRDefault="00B070EA" w:rsidP="00B070EA">
      <w:pPr>
        <w:ind w:firstLine="851"/>
        <w:rPr>
          <w:rFonts w:ascii="TH SarabunPSK" w:hAnsi="TH SarabunPSK" w:cs="TH SarabunPSK" w:hint="cs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8.2 เป้าประสงค์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 w:hint="cs"/>
          <w:sz w:val="32"/>
          <w:szCs w:val="32"/>
          <w:cs/>
          <w:lang w:bidi="th-TH"/>
        </w:rPr>
        <w:t>102</w:t>
      </w:r>
    </w:p>
    <w:p w14:paraId="728CFD29" w14:textId="79304FBD" w:rsidR="00B070EA" w:rsidRPr="00B070EA" w:rsidRDefault="00B070EA" w:rsidP="00B070EA">
      <w:pPr>
        <w:ind w:firstLine="851"/>
        <w:rPr>
          <w:rFonts w:ascii="TH SarabunPSK" w:hAnsi="TH SarabunPSK" w:cs="TH SarabunPSK" w:hint="cs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8.3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กลยุทธ์การเพิ่มประสิทธิภาพระบบบริหารจัดการและสร้างนวัตกรรมด้านสาธารณภัย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 w:hint="cs"/>
          <w:sz w:val="32"/>
          <w:szCs w:val="32"/>
          <w:cs/>
          <w:lang w:bidi="th-TH"/>
        </w:rPr>
        <w:t>103</w:t>
      </w:r>
    </w:p>
    <w:p w14:paraId="25D8F4FF" w14:textId="6683DD6C" w:rsidR="00B070EA" w:rsidRPr="00B070EA" w:rsidRDefault="00B070EA" w:rsidP="00B070EA">
      <w:pPr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บทที่ 9 การขับเคลื่อนแผนปฏิบัติการในการป้องกันและบรรเทาสาธารณภัย</w:t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Pr="00B070EA">
        <w:rPr>
          <w:rFonts w:ascii="TH SarabunPSK" w:hAnsi="TH SarabunPSK" w:cs="TH SarabunPSK"/>
          <w:b/>
          <w:bCs/>
          <w:sz w:val="32"/>
          <w:szCs w:val="32"/>
        </w:rPr>
        <w:tab/>
      </w:r>
      <w:r w:rsidR="00CD3E12">
        <w:rPr>
          <w:rFonts w:ascii="TH SarabunPSK" w:hAnsi="TH SarabunPSK" w:cs="TH SarabunPSK"/>
          <w:b/>
          <w:bCs/>
          <w:sz w:val="32"/>
          <w:szCs w:val="32"/>
        </w:rPr>
        <w:tab/>
        <w:t>109</w:t>
      </w:r>
    </w:p>
    <w:p w14:paraId="0F3BB215" w14:textId="77777777" w:rsidR="00B070EA" w:rsidRPr="00B070EA" w:rsidRDefault="00B070EA" w:rsidP="00B070EA">
      <w:pPr>
        <w:tabs>
          <w:tab w:val="right" w:pos="9781"/>
        </w:tabs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ของ </w:t>
      </w:r>
      <w:proofErr w:type="spellStart"/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อปท</w:t>
      </w:r>
      <w:proofErr w:type="spellEnd"/>
      <w:r w:rsidRPr="00B070E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.ไปสู่การปฏิบัติ</w:t>
      </w:r>
    </w:p>
    <w:p w14:paraId="002B8223" w14:textId="7F726B42" w:rsidR="00B070EA" w:rsidRPr="00B070EA" w:rsidRDefault="00B070EA" w:rsidP="00B070EA">
      <w:pPr>
        <w:tabs>
          <w:tab w:val="left" w:pos="567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9.1 การขับเคลื่อนแผนไปสู่การปฏิบัติ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>109</w:t>
      </w:r>
    </w:p>
    <w:p w14:paraId="202C162A" w14:textId="388CFC63" w:rsidR="00B070EA" w:rsidRPr="00B070EA" w:rsidRDefault="00B070EA" w:rsidP="00B070EA">
      <w:pPr>
        <w:tabs>
          <w:tab w:val="left" w:pos="567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9.2 การติดตามและประเมินผล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>114</w:t>
      </w:r>
    </w:p>
    <w:p w14:paraId="565B0B7F" w14:textId="10E3C028" w:rsidR="00B070EA" w:rsidRPr="00B070EA" w:rsidRDefault="00B070EA" w:rsidP="00B070EA">
      <w:pPr>
        <w:tabs>
          <w:tab w:val="left" w:pos="567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9.3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</w:t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Pr="00B070EA">
        <w:rPr>
          <w:rFonts w:ascii="TH SarabunPSK" w:hAnsi="TH SarabunPSK" w:cs="TH SarabunPSK"/>
          <w:sz w:val="32"/>
          <w:szCs w:val="32"/>
        </w:rPr>
        <w:tab/>
      </w:r>
      <w:r w:rsidR="00CD3E12">
        <w:rPr>
          <w:rFonts w:ascii="TH SarabunPSK" w:hAnsi="TH SarabunPSK" w:cs="TH SarabunPSK"/>
          <w:sz w:val="32"/>
          <w:szCs w:val="32"/>
        </w:rPr>
        <w:t>116</w:t>
      </w:r>
    </w:p>
    <w:p w14:paraId="7DD4DEE0" w14:textId="61DAC59C" w:rsidR="00B070EA" w:rsidRPr="00B070EA" w:rsidRDefault="00B070EA" w:rsidP="00CD3E12">
      <w:pPr>
        <w:tabs>
          <w:tab w:val="left" w:pos="567"/>
        </w:tabs>
        <w:ind w:firstLine="851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B070EA">
        <w:rPr>
          <w:rFonts w:ascii="TH SarabunPSK" w:hAnsi="TH SarabunPSK" w:cs="TH SarabunPSK"/>
          <w:sz w:val="32"/>
          <w:szCs w:val="32"/>
        </w:rPr>
        <w:t xml:space="preserve">9.4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การทบทวนแผนปฏิบัติการในการป้องกันและบรรเทาสาธารณภัย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ab/>
        <w:t>11</w:t>
      </w:r>
      <w:r w:rsidR="00CD3E12">
        <w:rPr>
          <w:rFonts w:ascii="TH SarabunPSK" w:hAnsi="TH SarabunPSK" w:cs="TH SarabunPSK"/>
          <w:sz w:val="32"/>
          <w:szCs w:val="32"/>
          <w:lang w:bidi="th-TH"/>
        </w:rPr>
        <w:t>6</w:t>
      </w:r>
      <w:r w:rsidRPr="00B070EA">
        <w:rPr>
          <w:rFonts w:ascii="TH SarabunPSK" w:hAnsi="TH SarabunPSK" w:cs="TH SarabunPSK"/>
          <w:b/>
          <w:bCs/>
          <w:spacing w:val="-4"/>
          <w:sz w:val="32"/>
          <w:szCs w:val="32"/>
        </w:rPr>
        <w:br w:type="page"/>
      </w:r>
      <w:r w:rsidRPr="00B070EA">
        <w:rPr>
          <w:rFonts w:ascii="TH SarabunPSK" w:hAnsi="TH SarabunPSK" w:cs="TH SarabunPSK"/>
          <w:b/>
          <w:bCs/>
          <w:sz w:val="50"/>
          <w:szCs w:val="50"/>
          <w:cs/>
          <w:lang w:bidi="th-TH"/>
        </w:rPr>
        <w:lastRenderedPageBreak/>
        <w:t>สารบัญ</w:t>
      </w:r>
      <w:r w:rsidRPr="00B070EA">
        <w:rPr>
          <w:rFonts w:ascii="TH SarabunPSK" w:hAnsi="TH SarabunPSK" w:cs="TH SarabunPSK"/>
          <w:b/>
          <w:bCs/>
          <w:sz w:val="50"/>
          <w:szCs w:val="50"/>
        </w:rPr>
        <w:t xml:space="preserve"> (</w:t>
      </w:r>
      <w:r w:rsidRPr="00B070EA">
        <w:rPr>
          <w:rFonts w:ascii="TH SarabunPSK" w:hAnsi="TH SarabunPSK" w:cs="TH SarabunPSK"/>
          <w:b/>
          <w:bCs/>
          <w:sz w:val="50"/>
          <w:szCs w:val="50"/>
          <w:cs/>
          <w:lang w:bidi="th-TH"/>
        </w:rPr>
        <w:t>ต่อ)</w:t>
      </w:r>
    </w:p>
    <w:p w14:paraId="78E42E5F" w14:textId="77777777" w:rsidR="00B070EA" w:rsidRPr="00B070EA" w:rsidRDefault="00B070EA" w:rsidP="00B070EA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bookmarkStart w:id="0" w:name="_GoBack"/>
      <w:bookmarkEnd w:id="0"/>
      <w:r w:rsidRPr="00B070EA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ภาคผนวก</w:t>
      </w:r>
    </w:p>
    <w:p w14:paraId="64D3EA8C" w14:textId="77777777" w:rsidR="00B070EA" w:rsidRPr="00B070EA" w:rsidRDefault="00B070EA" w:rsidP="00B070EA">
      <w:pPr>
        <w:ind w:firstLine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ภาคผนวก ก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 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คำย่อ</w:t>
      </w:r>
    </w:p>
    <w:p w14:paraId="30D9D666" w14:textId="77777777" w:rsidR="00B070EA" w:rsidRPr="00B070EA" w:rsidRDefault="00B070EA" w:rsidP="00B070EA">
      <w:pPr>
        <w:ind w:firstLine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ข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ตัวอย่างลักษณะภัย</w:t>
      </w:r>
    </w:p>
    <w:p w14:paraId="3002E338" w14:textId="77777777" w:rsidR="00B070EA" w:rsidRPr="00B070EA" w:rsidRDefault="00B070EA" w:rsidP="00B070EA">
      <w:pPr>
        <w:ind w:firstLine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ค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นิยามศัพท์</w:t>
      </w:r>
    </w:p>
    <w:p w14:paraId="79D39EDA" w14:textId="77777777" w:rsidR="00B070EA" w:rsidRPr="00B070EA" w:rsidRDefault="00B070EA" w:rsidP="00B070EA">
      <w:pPr>
        <w:ind w:firstLine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ง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พื้นที่เสี่ยงภัยต่างๆ</w:t>
      </w:r>
    </w:p>
    <w:p w14:paraId="46820449" w14:textId="77777777" w:rsidR="00B070EA" w:rsidRPr="00B070EA" w:rsidRDefault="00B070EA" w:rsidP="00B070EA">
      <w:pPr>
        <w:ind w:left="1985" w:hanging="14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จ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สถานที่สำคัญที่ต้องดูแลเป็นพิเศษ (พระตำหนัก แหล่งพลังงาน โรงพยาบาล สาธารณูปโภค   ที่สำคัญ ท่าเรือ ท่าอากาศยาน ฯลฯ)</w:t>
      </w:r>
    </w:p>
    <w:p w14:paraId="04EB3E5D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bookmarkStart w:id="1" w:name="_Hlk53737591"/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ภาคผนวก</w:t>
      </w:r>
      <w:bookmarkEnd w:id="1"/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 ฉ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บัญชีหน่วยงานประสานการปฏิบัติในจังหวัด</w:t>
      </w:r>
    </w:p>
    <w:p w14:paraId="4FC42118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ฉ-1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บัญชีรายชื่อบุคลากรหน่วยงานราชการ รัฐวิสาหกิจ ภาคเอกชน</w:t>
      </w:r>
    </w:p>
    <w:p w14:paraId="32366F1C" w14:textId="77777777" w:rsidR="00B070EA" w:rsidRPr="00B070EA" w:rsidRDefault="00B070EA" w:rsidP="00B070EA">
      <w:pPr>
        <w:ind w:left="2835" w:right="-138" w:hanging="141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ฉ-2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บัญชีรายชื่อองค์การสาธารณกุศล หน่วยงานเครือข่ายการป้องกันและบรรเทาสาธารณภัย</w:t>
      </w:r>
    </w:p>
    <w:p w14:paraId="6D515365" w14:textId="77777777" w:rsidR="00B070EA" w:rsidRPr="00B070EA" w:rsidRDefault="00B070EA" w:rsidP="00B070EA">
      <w:pPr>
        <w:ind w:left="1276" w:firstLine="142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ฉ-3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บัญชีรายชื่อผู้เชี่ยวชาญด้านสาธารณภัย</w:t>
      </w:r>
    </w:p>
    <w:p w14:paraId="63F93BCE" w14:textId="77777777" w:rsidR="00B070EA" w:rsidRPr="00B070EA" w:rsidRDefault="00B070EA" w:rsidP="00B070EA">
      <w:pPr>
        <w:ind w:left="1276" w:firstLine="142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ฉ-4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บัญชีฐานข้อมูลอาสาสมัคร (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>OTOS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14:paraId="6B784040" w14:textId="77777777" w:rsidR="00B070EA" w:rsidRPr="00B070EA" w:rsidRDefault="00B070EA" w:rsidP="00B070EA">
      <w:pPr>
        <w:ind w:left="556" w:firstLine="862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ฉ-5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บัญชีฐานข้อมูล อปพร. </w:t>
      </w:r>
    </w:p>
    <w:p w14:paraId="7F45BF19" w14:textId="77777777" w:rsidR="00B070EA" w:rsidRPr="00B070EA" w:rsidRDefault="00B070EA" w:rsidP="00B070EA">
      <w:pPr>
        <w:ind w:firstLine="567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ช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ข้อมูลสถานีเตือนภัย</w:t>
      </w:r>
      <w:r w:rsidRPr="00B070E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B070E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หอเตือนภัย ป้ายเตือนภัย สัญญาณเตือนภัย และหอกระจายข่าว</w:t>
      </w:r>
    </w:p>
    <w:p w14:paraId="31C118FF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ซ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บัญชีเครื่องจักรกล ยานพาหนะ เครื่องมืออุปกรณ์ ในการป้องกันและบรรเทาสาธารณภัย</w:t>
      </w:r>
    </w:p>
    <w:p w14:paraId="57E8AC4D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ฌ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บัญชีข้อมูลศักยภาพพื้นฐานทางด้านสาธารณสุข</w:t>
      </w:r>
    </w:p>
    <w:p w14:paraId="1426F29F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ญ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บัญชียานพาหนะเพื่อเตรียมการอพยพ</w:t>
      </w:r>
    </w:p>
    <w:p w14:paraId="35367FC6" w14:textId="77777777" w:rsidR="00B070EA" w:rsidRPr="00B070EA" w:rsidRDefault="00B070EA" w:rsidP="00B070EA">
      <w:pPr>
        <w:ind w:firstLine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bookmarkStart w:id="2" w:name="_Hlk54110260"/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ฎ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บัญชีกลุ่มเปราะบาง</w:t>
      </w:r>
      <w:bookmarkEnd w:id="2"/>
    </w:p>
    <w:p w14:paraId="06D0A9BF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ฏ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บัญชีรายชื่อบุคคลที่ต้องอพยพเป็นลำดับแรก</w:t>
      </w:r>
    </w:p>
    <w:p w14:paraId="0E0CBD8F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ฐ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บัญชีศูนย์พักพิงชั่วคราวหลัก/สำรอง</w:t>
      </w:r>
    </w:p>
    <w:p w14:paraId="19D0E122" w14:textId="77777777" w:rsidR="00B070EA" w:rsidRPr="00B070EA" w:rsidRDefault="00B070EA" w:rsidP="00B070EA">
      <w:pPr>
        <w:ind w:left="1276" w:hanging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ฑ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ข่ายการติดต่อสื่อสาร</w:t>
      </w:r>
    </w:p>
    <w:p w14:paraId="7D598215" w14:textId="77777777" w:rsidR="00B070EA" w:rsidRPr="00B070EA" w:rsidRDefault="00B070EA" w:rsidP="00B070EA">
      <w:pPr>
        <w:ind w:left="1276" w:firstLine="142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eastAsia="Calibri" w:hAnsi="TH SarabunPSK" w:cs="TH SarabunPSK"/>
          <w:sz w:val="32"/>
          <w:szCs w:val="32"/>
          <w:cs/>
          <w:lang w:bidi="th-TH"/>
        </w:rPr>
        <w:t xml:space="preserve">ภาคผนวก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ฑ</w:t>
      </w:r>
      <w:r w:rsidRPr="00B070EA">
        <w:rPr>
          <w:rFonts w:ascii="TH SarabunPSK" w:eastAsia="Calibri" w:hAnsi="TH SarabunPSK" w:cs="TH SarabunPSK"/>
          <w:sz w:val="32"/>
          <w:szCs w:val="32"/>
          <w:cs/>
          <w:lang w:bidi="th-TH"/>
        </w:rPr>
        <w:t xml:space="preserve">-1 </w:t>
      </w:r>
      <w:r w:rsidRPr="00B070EA">
        <w:rPr>
          <w:rFonts w:ascii="TH SarabunPSK" w:eastAsia="Calibri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eastAsia="Calibri" w:hAnsi="TH SarabunPSK" w:cs="TH SarabunPSK"/>
          <w:sz w:val="32"/>
          <w:szCs w:val="32"/>
          <w:cs/>
          <w:lang w:bidi="th-TH"/>
        </w:rPr>
        <w:t>แผนผังการติดต่อสื่อสารและข่ายวิทยุสื่อสาร</w:t>
      </w:r>
    </w:p>
    <w:p w14:paraId="6DE04A53" w14:textId="77777777" w:rsidR="00B070EA" w:rsidRPr="00B070EA" w:rsidRDefault="00B070EA" w:rsidP="00B070EA">
      <w:pPr>
        <w:ind w:left="1276" w:firstLine="142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eastAsia="Calibri" w:hAnsi="TH SarabunPSK" w:cs="TH SarabunPSK"/>
          <w:sz w:val="32"/>
          <w:szCs w:val="32"/>
          <w:cs/>
          <w:lang w:bidi="th-TH"/>
        </w:rPr>
        <w:t xml:space="preserve">ภาคผนวก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ฑ</w:t>
      </w:r>
      <w:r w:rsidRPr="00B070EA">
        <w:rPr>
          <w:rFonts w:ascii="TH SarabunPSK" w:eastAsia="Calibri" w:hAnsi="TH SarabunPSK" w:cs="TH SarabunPSK"/>
          <w:sz w:val="32"/>
          <w:szCs w:val="32"/>
          <w:cs/>
          <w:lang w:bidi="th-TH"/>
        </w:rPr>
        <w:t xml:space="preserve">-2 </w:t>
      </w:r>
      <w:r w:rsidRPr="00B070EA">
        <w:rPr>
          <w:rFonts w:ascii="TH SarabunPSK" w:eastAsia="Calibri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eastAsia="Calibri" w:hAnsi="TH SarabunPSK" w:cs="TH SarabunPSK"/>
          <w:sz w:val="32"/>
          <w:szCs w:val="32"/>
          <w:cs/>
          <w:lang w:bidi="th-TH"/>
        </w:rPr>
        <w:t>หมายเลขโทรศัพท์ฉุกเฉิน</w:t>
      </w:r>
    </w:p>
    <w:p w14:paraId="5090452B" w14:textId="77777777" w:rsidR="00B070EA" w:rsidRPr="00B070EA" w:rsidRDefault="00B070EA" w:rsidP="00B070EA">
      <w:pPr>
        <w:ind w:firstLine="567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ฒ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แบบคำสั่งต่างๆ </w:t>
      </w:r>
    </w:p>
    <w:p w14:paraId="49BA5591" w14:textId="77777777" w:rsidR="00B070EA" w:rsidRPr="00B070EA" w:rsidRDefault="00B070EA" w:rsidP="00B070EA">
      <w:pPr>
        <w:tabs>
          <w:tab w:val="left" w:pos="720"/>
          <w:tab w:val="left" w:pos="8640"/>
        </w:tabs>
        <w:ind w:right="-270" w:firstLine="1418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- คำสั่งกองอำนวยการป้องกันและบรรเทาสาธารณภัยจังหวัด</w:t>
      </w:r>
    </w:p>
    <w:p w14:paraId="0C717871" w14:textId="77777777" w:rsidR="00B070EA" w:rsidRPr="00B070EA" w:rsidRDefault="00B070EA" w:rsidP="00B070EA">
      <w:pPr>
        <w:tabs>
          <w:tab w:val="left" w:pos="709"/>
          <w:tab w:val="left" w:pos="1620"/>
          <w:tab w:val="left" w:pos="1980"/>
          <w:tab w:val="left" w:pos="8640"/>
          <w:tab w:val="right" w:pos="9000"/>
        </w:tabs>
        <w:ind w:firstLine="1418"/>
        <w:rPr>
          <w:rFonts w:ascii="TH SarabunPSK" w:eastAsia="MS Mincho" w:hAnsi="TH SarabunPSK" w:cs="TH SarabunPSK"/>
          <w:sz w:val="32"/>
          <w:szCs w:val="32"/>
          <w:lang w:eastAsia="ja-JP" w:bidi="th-TH"/>
        </w:rPr>
      </w:pPr>
      <w:r w:rsidRPr="00B070EA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- คำสั่ง</w:t>
      </w:r>
      <w:bookmarkStart w:id="3" w:name="OLE_LINK2"/>
      <w:bookmarkStart w:id="4" w:name="OLE_LINK1"/>
      <w:r w:rsidRPr="00B070EA">
        <w:rPr>
          <w:rFonts w:ascii="TH SarabunPSK" w:eastAsia="MS Mincho" w:hAnsi="TH SarabunPSK" w:cs="TH SarabunPSK"/>
          <w:sz w:val="32"/>
          <w:szCs w:val="32"/>
          <w:cs/>
          <w:lang w:eastAsia="ja-JP" w:bidi="th-TH"/>
        </w:rPr>
        <w:t>แต่งตั้งคณะกรรมการจัดทำแผนการป้องกันและบรรเทาสาธารณภัยจังหวัด</w:t>
      </w:r>
    </w:p>
    <w:bookmarkEnd w:id="3"/>
    <w:bookmarkEnd w:id="4"/>
    <w:p w14:paraId="78263594" w14:textId="77777777" w:rsidR="00B070EA" w:rsidRPr="00B070EA" w:rsidRDefault="00B070EA" w:rsidP="00B070EA">
      <w:pPr>
        <w:tabs>
          <w:tab w:val="left" w:pos="720"/>
          <w:tab w:val="left" w:pos="8640"/>
        </w:tabs>
        <w:ind w:right="-270" w:firstLine="567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ณ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แผนงานโครงการในการลดความเสี่ยงจากสาธารณภัย</w:t>
      </w:r>
    </w:p>
    <w:p w14:paraId="6CE2673F" w14:textId="77777777" w:rsidR="00B070EA" w:rsidRPr="00B070EA" w:rsidRDefault="00B070EA" w:rsidP="00B070EA">
      <w:pPr>
        <w:tabs>
          <w:tab w:val="left" w:pos="720"/>
          <w:tab w:val="left" w:pos="8640"/>
        </w:tabs>
        <w:ind w:right="-270" w:firstLine="567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ด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แบบประเมิน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PDNA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ระยะที่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 1</w:t>
      </w:r>
    </w:p>
    <w:p w14:paraId="449FDF16" w14:textId="77777777" w:rsidR="00B070EA" w:rsidRPr="00B070EA" w:rsidRDefault="00B070EA" w:rsidP="00B070EA">
      <w:pPr>
        <w:tabs>
          <w:tab w:val="left" w:pos="720"/>
          <w:tab w:val="left" w:pos="8640"/>
        </w:tabs>
        <w:ind w:right="-270" w:firstLine="567"/>
        <w:rPr>
          <w:rFonts w:ascii="TH SarabunPSK" w:hAnsi="TH SarabunPSK" w:cs="TH SarabunPSK"/>
          <w:sz w:val="32"/>
          <w:szCs w:val="32"/>
          <w:lang w:bidi="th-TH"/>
        </w:rPr>
      </w:pP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ภาคผนวก ต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แบบประเมิน 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PDNA </w:t>
      </w:r>
      <w:r w:rsidRPr="00B070EA">
        <w:rPr>
          <w:rFonts w:ascii="TH SarabunPSK" w:hAnsi="TH SarabunPSK" w:cs="TH SarabunPSK"/>
          <w:sz w:val="32"/>
          <w:szCs w:val="32"/>
          <w:cs/>
          <w:lang w:bidi="th-TH"/>
        </w:rPr>
        <w:t>ระยะที่</w:t>
      </w:r>
      <w:r w:rsidRPr="00B070EA">
        <w:rPr>
          <w:rFonts w:ascii="TH SarabunPSK" w:hAnsi="TH SarabunPSK" w:cs="TH SarabunPSK"/>
          <w:sz w:val="32"/>
          <w:szCs w:val="32"/>
          <w:lang w:bidi="th-TH"/>
        </w:rPr>
        <w:t xml:space="preserve"> 2</w:t>
      </w:r>
    </w:p>
    <w:p w14:paraId="5BFC55A9" w14:textId="77777777" w:rsidR="00CA57AD" w:rsidRPr="00B070EA" w:rsidRDefault="00CA57AD" w:rsidP="00B070EA">
      <w:pPr>
        <w:rPr>
          <w:rFonts w:ascii="TH SarabunPSK" w:hAnsi="TH SarabunPSK" w:cs="TH SarabunPSK"/>
        </w:rPr>
      </w:pPr>
    </w:p>
    <w:sectPr w:rsidR="00CA57AD" w:rsidRPr="00B070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AD"/>
    <w:rsid w:val="00B070EA"/>
    <w:rsid w:val="00CA57AD"/>
    <w:rsid w:val="00CD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23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A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70EA"/>
    <w:pPr>
      <w:spacing w:before="100" w:beforeAutospacing="1" w:after="100" w:afterAutospacing="1"/>
    </w:pPr>
    <w:rPr>
      <w:rFonts w:ascii="Angsana New" w:hAnsi="Angsana New"/>
      <w:sz w:val="28"/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A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70EA"/>
    <w:pPr>
      <w:spacing w:before="100" w:beforeAutospacing="1" w:after="100" w:afterAutospacing="1"/>
    </w:pPr>
    <w:rPr>
      <w:rFonts w:ascii="Angsana New" w:hAnsi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0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Windows User</cp:lastModifiedBy>
  <cp:revision>2</cp:revision>
  <dcterms:created xsi:type="dcterms:W3CDTF">2021-03-10T04:01:00Z</dcterms:created>
  <dcterms:modified xsi:type="dcterms:W3CDTF">2022-10-03T04:52:00Z</dcterms:modified>
</cp:coreProperties>
</file>